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sz w:val="40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中国</w:t>
      </w:r>
      <w:r>
        <w:rPr>
          <w:rFonts w:hint="eastAsia" w:ascii="华文中宋" w:hAnsi="华文中宋" w:eastAsia="华文中宋" w:cs="华文中宋"/>
          <w:b/>
          <w:sz w:val="40"/>
          <w:szCs w:val="24"/>
          <w:lang w:val="en-US" w:eastAsia="zh-CN"/>
        </w:rPr>
        <w:t>地质工程集团</w:t>
      </w: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有限公司</w:t>
      </w:r>
      <w:r>
        <w:rPr>
          <w:rFonts w:hint="eastAsia" w:ascii="华文中宋" w:hAnsi="华文中宋" w:eastAsia="华文中宋" w:cs="华文中宋"/>
          <w:b/>
          <w:sz w:val="40"/>
          <w:szCs w:val="24"/>
          <w:lang w:val="en-US" w:eastAsia="zh-CN"/>
        </w:rPr>
        <w:t>华北建设分公司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0" w:firstLineChars="0"/>
        <w:jc w:val="center"/>
        <w:textAlignment w:val="auto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华文中宋" w:hAnsi="华文中宋" w:eastAsia="华文中宋" w:cs="华文中宋"/>
          <w:b/>
          <w:sz w:val="40"/>
          <w:szCs w:val="24"/>
          <w:lang w:val="en-US" w:eastAsia="zh-CN"/>
        </w:rPr>
        <w:t>副总经理岗位竞聘申请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表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</w:t>
      </w:r>
      <w:r>
        <w:rPr>
          <w:rFonts w:ascii="仿宋_GB2312" w:hAnsi="仿宋_GB2312" w:eastAsia="仿宋_GB2312" w:cs="仿宋_GB2312"/>
          <w:bCs/>
          <w:szCs w:val="21"/>
        </w:rPr>
        <w:t xml:space="preserve">        </w:t>
      </w:r>
    </w:p>
    <w:tbl>
      <w:tblPr>
        <w:tblStyle w:val="4"/>
        <w:tblW w:w="10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085"/>
        <w:gridCol w:w="54"/>
        <w:gridCol w:w="799"/>
        <w:gridCol w:w="301"/>
        <w:gridCol w:w="73"/>
        <w:gridCol w:w="612"/>
        <w:gridCol w:w="394"/>
        <w:gridCol w:w="282"/>
        <w:gridCol w:w="1549"/>
        <w:gridCol w:w="777"/>
        <w:gridCol w:w="191"/>
        <w:gridCol w:w="476"/>
        <w:gridCol w:w="545"/>
        <w:gridCol w:w="16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743" w:type="dxa"/>
            <w:gridSpan w:val="14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 w:val="22"/>
                <w:szCs w:val="22"/>
                <w:lang w:eastAsia="zh-CN"/>
              </w:rPr>
              <w:t>人员</w:t>
            </w:r>
            <w:r>
              <w:rPr>
                <w:rFonts w:hint="eastAsia" w:ascii="华文中宋" w:hAnsi="华文中宋" w:eastAsia="华文中宋" w:cs="Arial"/>
                <w:b/>
                <w:bCs/>
                <w:sz w:val="22"/>
                <w:szCs w:val="22"/>
              </w:rPr>
              <w:t>信息</w:t>
            </w:r>
          </w:p>
        </w:tc>
        <w:tc>
          <w:tcPr>
            <w:tcW w:w="16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白底电子</w:t>
            </w:r>
            <w:r>
              <w:rPr>
                <w:rFonts w:hint="eastAsia" w:ascii="仿宋_GB2312" w:hAnsi="Arial" w:eastAsia="仿宋_GB2312" w:cs="Arial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姓名</w:t>
            </w:r>
          </w:p>
        </w:tc>
        <w:tc>
          <w:tcPr>
            <w:tcW w:w="19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仿宋_GB2312" w:hAnsi="Arial" w:eastAsia="仿宋_GB2312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highlight w:val="none"/>
                <w:lang w:val="en-US" w:eastAsia="zh-CN"/>
              </w:rPr>
              <w:t xml:space="preserve">      张三</w:t>
            </w:r>
          </w:p>
        </w:tc>
        <w:tc>
          <w:tcPr>
            <w:tcW w:w="9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highlight w:val="none"/>
              </w:rPr>
              <w:t>性</w:t>
            </w:r>
            <w:r>
              <w:rPr>
                <w:rFonts w:hint="eastAsia" w:ascii="仿宋_GB2312" w:hAnsi="Arial" w:eastAsia="仿宋_GB2312" w:cs="Arial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highlight w:val="none"/>
              </w:rPr>
              <w:t>别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198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出生日期</w:t>
            </w:r>
          </w:p>
        </w:tc>
        <w:tc>
          <w:tcPr>
            <w:tcW w:w="19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left="0" w:leftChars="0" w:firstLine="0" w:firstLineChars="0"/>
              <w:jc w:val="right"/>
              <w:rPr>
                <w:rFonts w:hint="default" w:ascii="仿宋_GB2312" w:hAnsi="Arial" w:eastAsia="仿宋_GB2312" w:cs="Arial"/>
                <w:szCs w:val="21"/>
                <w:lang w:val="en-US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年   月   日</w:t>
            </w:r>
          </w:p>
        </w:tc>
        <w:tc>
          <w:tcPr>
            <w:tcW w:w="16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现工作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岗位</w:t>
            </w:r>
          </w:p>
        </w:tc>
        <w:tc>
          <w:tcPr>
            <w:tcW w:w="35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textAlignment w:val="auto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中国地质华北建设分公司xxxx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任现职时间 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righ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年   月   日</w:t>
            </w:r>
          </w:p>
        </w:tc>
        <w:tc>
          <w:tcPr>
            <w:tcW w:w="1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职业资格</w:t>
            </w:r>
          </w:p>
        </w:tc>
        <w:tc>
          <w:tcPr>
            <w:tcW w:w="5151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356" w:type="dxa"/>
            <w:gridSpan w:val="15"/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一、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民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族</w:t>
            </w:r>
          </w:p>
        </w:tc>
        <w:tc>
          <w:tcPr>
            <w:tcW w:w="108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right"/>
              <w:rPr>
                <w:rFonts w:hint="default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族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省   市</w:t>
            </w:r>
          </w:p>
        </w:tc>
        <w:tc>
          <w:tcPr>
            <w:tcW w:w="1549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  <w:t>人事档案   所在地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xxxxx单位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加入中国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地质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/学位</w:t>
            </w:r>
          </w:p>
        </w:tc>
        <w:tc>
          <w:tcPr>
            <w:tcW w:w="36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毕业时间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     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专业</w:t>
            </w:r>
          </w:p>
        </w:tc>
        <w:tc>
          <w:tcPr>
            <w:tcW w:w="36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其他职业资格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 w:val="18"/>
                <w:szCs w:val="18"/>
                <w:lang w:val="en-US" w:eastAsia="zh-CN"/>
              </w:rPr>
              <w:t>是否有</w:t>
            </w:r>
            <w:r>
              <w:rPr>
                <w:rFonts w:hint="eastAsia" w:ascii="仿宋_GB2312" w:hAnsi="Arial" w:eastAsia="仿宋_GB2312" w:cs="Arial"/>
                <w:b/>
                <w:sz w:val="18"/>
                <w:szCs w:val="18"/>
                <w:lang w:eastAsia="zh-CN"/>
              </w:rPr>
              <w:t>海外长期居住国家（地区）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widowControl w:val="0"/>
              <w:spacing w:before="156" w:line="240" w:lineRule="auto"/>
              <w:ind w:firstLine="630" w:firstLineChars="300"/>
              <w:jc w:val="both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否 □是：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9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 w:val="18"/>
                <w:szCs w:val="18"/>
                <w:lang w:val="en-US" w:eastAsia="zh-CN"/>
              </w:rPr>
              <w:t>配偶及子女是否移居国（境）外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630" w:firstLineChars="300"/>
              <w:rPr>
                <w:rFonts w:hint="default" w:ascii="仿宋_GB2312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否 □是：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电子邮件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356" w:type="dxa"/>
            <w:gridSpan w:val="15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b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二、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教育经历（从高中</w:t>
            </w:r>
            <w:r>
              <w:rPr>
                <w:rFonts w:hint="eastAsia" w:ascii="华文中宋" w:hAnsi="华文中宋" w:eastAsia="华文中宋" w:cs="Arial"/>
                <w:szCs w:val="21"/>
                <w:lang w:val="en-US" w:eastAsia="zh-CN"/>
              </w:rPr>
              <w:t>填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何年何月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毕业院校</w:t>
            </w: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专业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学历/学位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356" w:type="dxa"/>
            <w:gridSpan w:val="15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三、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工作履历（可附页）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所在部门</w:t>
            </w: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356" w:type="dxa"/>
            <w:gridSpan w:val="15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四、培训经历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培训单位</w:t>
            </w: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 xml:space="preserve">培训内容 </w:t>
            </w: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9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63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56" w:type="dxa"/>
            <w:gridSpan w:val="15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both"/>
              <w:rPr>
                <w:rFonts w:hint="eastAsia" w:ascii="仿宋_GB2312" w:hAnsi="Arial" w:eastAsia="华文中宋" w:cs="Arial"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五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家庭情况（直系亲属）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与本人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姓名</w:t>
            </w: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10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国籍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工作单位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highlight w:val="none"/>
                <w:lang w:eastAsia="zh-CN"/>
              </w:rPr>
            </w:pPr>
            <w:bookmarkStart w:id="0" w:name="_GoBack" w:colFirst="0" w:colLast="6"/>
            <w:r>
              <w:rPr>
                <w:rFonts w:hint="eastAsia" w:ascii="仿宋_GB2312" w:hAnsi="Arial" w:eastAsia="仿宋_GB2312" w:cs="Arial"/>
                <w:b/>
                <w:szCs w:val="21"/>
                <w:highlight w:val="none"/>
                <w:lang w:eastAsia="zh-CN"/>
              </w:rPr>
              <w:t>公司系统内</w:t>
            </w:r>
          </w:p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  <w:highlight w:val="none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highlight w:val="none"/>
                <w:lang w:eastAsia="zh-CN"/>
              </w:rPr>
              <w:t>亲属</w:t>
            </w:r>
            <w:r>
              <w:rPr>
                <w:rFonts w:hint="eastAsia" w:ascii="仿宋_GB2312" w:hAnsi="Arial" w:eastAsia="仿宋_GB2312" w:cs="Arial"/>
                <w:b/>
                <w:szCs w:val="21"/>
                <w:highlight w:val="none"/>
              </w:rPr>
              <w:t>关系</w:t>
            </w:r>
          </w:p>
        </w:tc>
        <w:tc>
          <w:tcPr>
            <w:tcW w:w="8751" w:type="dxa"/>
            <w:gridSpan w:val="14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中国地质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系统内工作： □是    □否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选“是”请填写以下信息：</w:t>
            </w:r>
          </w:p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ascii="仿宋_GB2312" w:hAnsi="Arial" w:eastAsia="仿宋_GB2312" w:cs="Arial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姓名：   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公司：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部门： 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    职务：</w:t>
            </w: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356" w:type="dxa"/>
            <w:gridSpan w:val="15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val="en-US" w:eastAsia="zh-CN"/>
              </w:rPr>
              <w:t>六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主要工作业绩及自我评价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356" w:type="dxa"/>
            <w:gridSpan w:val="15"/>
            <w:vAlign w:val="center"/>
          </w:tcPr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主要工作业绩：</w:t>
            </w: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自我评价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：</w:t>
            </w: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56" w:type="dxa"/>
            <w:gridSpan w:val="15"/>
            <w:shd w:val="clear" w:color="auto" w:fill="D7D7D7" w:themeFill="background1" w:themeFillShade="D8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eastAsia="华文中宋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val="en-US" w:eastAsia="zh-CN"/>
              </w:rPr>
              <w:t>七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其他信息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356" w:type="dxa"/>
            <w:gridSpan w:val="15"/>
            <w:vAlign w:val="center"/>
          </w:tcPr>
          <w:p>
            <w:pPr>
              <w:spacing w:before="156"/>
              <w:ind w:left="0" w:leftChars="0" w:firstLine="420" w:firstLineChars="20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 xml:space="preserve">是否在现单位受过党纪、政纪处分或因违反单位规章制度受到过处分？ </w:t>
            </w:r>
          </w:p>
          <w:p>
            <w:pPr>
              <w:spacing w:before="156"/>
              <w:ind w:left="0" w:leftChars="0" w:firstLine="420" w:firstLineChars="20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是 （需具体说明处分等级、事由、时间等）</w:t>
            </w:r>
          </w:p>
          <w:p>
            <w:pPr>
              <w:spacing w:before="156"/>
              <w:ind w:left="0" w:leftChars="0" w:firstLine="420" w:firstLineChars="200"/>
              <w:jc w:val="both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356" w:type="dxa"/>
            <w:gridSpan w:val="15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本人承诺保证所填写资料真实完整，上述资料如若虚报、误述或遗漏将影响到录用。本人同意对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上述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的任何信息进行调查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核实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。</w:t>
            </w:r>
            <w:r>
              <w:rPr>
                <w:rFonts w:hint="eastAsia" w:cs="Calibri"/>
              </w:rPr>
              <w:t xml:space="preserve"> 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  <w:lang w:val="en-US" w:eastAsia="zh-CN"/>
              </w:rPr>
            </w:pPr>
            <w:r>
              <w:rPr>
                <w:rFonts w:hint="eastAsia" w:cs="Calibri"/>
              </w:rPr>
              <w:t xml:space="preserve">   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  <w:lang w:eastAsia="zh-CN"/>
              </w:rPr>
            </w:pPr>
            <w:r>
              <w:rPr>
                <w:rFonts w:hint="eastAsia" w:cs="Calibri"/>
              </w:rPr>
              <w:t>申请人签名：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356" w:type="dxa"/>
            <w:gridSpan w:val="15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default" w:ascii="仿宋_GB2312" w:hAnsi="Arial" w:eastAsia="仿宋_GB2312" w:cs="Arial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近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2年考核结果： 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>2022年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>2021年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b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所在单位组织人事部门审核意见：</w:t>
            </w:r>
            <w:r>
              <w:rPr>
                <w:rFonts w:hint="eastAsia" w:cs="Calibri"/>
              </w:rPr>
              <w:t xml:space="preserve">  </w:t>
            </w:r>
            <w:r>
              <w:rPr>
                <w:rFonts w:hint="eastAsia" w:cs="Calibri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□情况属实，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予以上报</w:t>
            </w:r>
          </w:p>
          <w:p>
            <w:pPr>
              <w:widowControl w:val="0"/>
              <w:spacing w:before="156" w:line="240" w:lineRule="auto"/>
              <w:ind w:firstLine="5040" w:firstLineChars="2400"/>
              <w:jc w:val="left"/>
              <w:rPr>
                <w:rFonts w:hint="default" w:cs="Calibri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情况不属实：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组织人事部门负责人签字</w:t>
            </w:r>
            <w:r>
              <w:rPr>
                <w:rFonts w:hint="eastAsia" w:cs="Calibri"/>
              </w:rPr>
              <w:t>：</w:t>
            </w:r>
          </w:p>
          <w:p>
            <w:pPr>
              <w:widowControl w:val="0"/>
              <w:spacing w:before="156" w:line="240" w:lineRule="auto"/>
              <w:ind w:firstLine="840" w:firstLineChars="400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val="en-US" w:eastAsia="zh-CN"/>
              </w:rPr>
              <w:t xml:space="preserve">组织人事部门公章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</w:tbl>
    <w:p>
      <w:pPr>
        <w:tabs>
          <w:tab w:val="left" w:pos="272"/>
        </w:tabs>
        <w:bidi w:val="0"/>
        <w:spacing w:beforeLines="0" w:line="240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right="840" w:firstLine="0" w:firstLineChars="0"/>
      <w:rPr>
        <w:rFonts w:ascii="仿宋_GB2312" w:hAnsi="仿宋_GB2312" w:eastAsia="仿宋_GB2312" w:cs="仿宋_GB2312"/>
        <w:sz w:val="21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NTlmZDUwODgwOWRlY2ZmNWNiNDFkYWNlYzU4YjUifQ=="/>
  </w:docVars>
  <w:rsids>
    <w:rsidRoot w:val="00000000"/>
    <w:rsid w:val="009C4A7D"/>
    <w:rsid w:val="00A91253"/>
    <w:rsid w:val="037B522B"/>
    <w:rsid w:val="03821224"/>
    <w:rsid w:val="04AF760E"/>
    <w:rsid w:val="06AE0395"/>
    <w:rsid w:val="08672289"/>
    <w:rsid w:val="0BF4097E"/>
    <w:rsid w:val="10835F04"/>
    <w:rsid w:val="109C25DE"/>
    <w:rsid w:val="1175538D"/>
    <w:rsid w:val="128E1458"/>
    <w:rsid w:val="130B3BA2"/>
    <w:rsid w:val="18A467A4"/>
    <w:rsid w:val="18AD54A5"/>
    <w:rsid w:val="18B011DA"/>
    <w:rsid w:val="18B16BAB"/>
    <w:rsid w:val="1BBF5FA5"/>
    <w:rsid w:val="1C4039B7"/>
    <w:rsid w:val="1CD85C6B"/>
    <w:rsid w:val="1D331825"/>
    <w:rsid w:val="1EA03D95"/>
    <w:rsid w:val="210E0E1D"/>
    <w:rsid w:val="23210A45"/>
    <w:rsid w:val="235472D4"/>
    <w:rsid w:val="24424565"/>
    <w:rsid w:val="244B71B7"/>
    <w:rsid w:val="24DB52F7"/>
    <w:rsid w:val="276863D7"/>
    <w:rsid w:val="281256F8"/>
    <w:rsid w:val="2A0521ED"/>
    <w:rsid w:val="2CB158F8"/>
    <w:rsid w:val="2CD94F52"/>
    <w:rsid w:val="2D5E1836"/>
    <w:rsid w:val="2DA45F11"/>
    <w:rsid w:val="30EB518F"/>
    <w:rsid w:val="31CE4F8A"/>
    <w:rsid w:val="32284E39"/>
    <w:rsid w:val="32771DF2"/>
    <w:rsid w:val="35FF1E76"/>
    <w:rsid w:val="36223765"/>
    <w:rsid w:val="3685007D"/>
    <w:rsid w:val="36FA6155"/>
    <w:rsid w:val="379761C4"/>
    <w:rsid w:val="37DE6382"/>
    <w:rsid w:val="39211059"/>
    <w:rsid w:val="3A1B165C"/>
    <w:rsid w:val="3A9417C9"/>
    <w:rsid w:val="3AA661A7"/>
    <w:rsid w:val="3D3C4E1C"/>
    <w:rsid w:val="3EBD4D90"/>
    <w:rsid w:val="3EF67E5B"/>
    <w:rsid w:val="3F0F5682"/>
    <w:rsid w:val="3F512B41"/>
    <w:rsid w:val="412F0404"/>
    <w:rsid w:val="41F75C15"/>
    <w:rsid w:val="42F57126"/>
    <w:rsid w:val="4388502B"/>
    <w:rsid w:val="44C30EFA"/>
    <w:rsid w:val="44E43E3E"/>
    <w:rsid w:val="45275CD8"/>
    <w:rsid w:val="46125FD8"/>
    <w:rsid w:val="467875DB"/>
    <w:rsid w:val="467D57FF"/>
    <w:rsid w:val="479C4044"/>
    <w:rsid w:val="47DC0A6C"/>
    <w:rsid w:val="49146DE7"/>
    <w:rsid w:val="49415801"/>
    <w:rsid w:val="498E16AC"/>
    <w:rsid w:val="49F04409"/>
    <w:rsid w:val="4B5A27CA"/>
    <w:rsid w:val="4DAD70BD"/>
    <w:rsid w:val="4E9B5325"/>
    <w:rsid w:val="4EAC5D5A"/>
    <w:rsid w:val="4FD63227"/>
    <w:rsid w:val="50460987"/>
    <w:rsid w:val="5108238E"/>
    <w:rsid w:val="52140128"/>
    <w:rsid w:val="52370D74"/>
    <w:rsid w:val="53124CE9"/>
    <w:rsid w:val="531A23A2"/>
    <w:rsid w:val="53FA0E10"/>
    <w:rsid w:val="544D4CE2"/>
    <w:rsid w:val="55146AD8"/>
    <w:rsid w:val="552F14FA"/>
    <w:rsid w:val="5683254D"/>
    <w:rsid w:val="56EB6EAB"/>
    <w:rsid w:val="58D21D00"/>
    <w:rsid w:val="592323C3"/>
    <w:rsid w:val="5C4F7724"/>
    <w:rsid w:val="5E6021A2"/>
    <w:rsid w:val="5F4C70E1"/>
    <w:rsid w:val="5F8F7347"/>
    <w:rsid w:val="60A1426A"/>
    <w:rsid w:val="61193193"/>
    <w:rsid w:val="62834787"/>
    <w:rsid w:val="63012371"/>
    <w:rsid w:val="66227966"/>
    <w:rsid w:val="672A024E"/>
    <w:rsid w:val="68404CBA"/>
    <w:rsid w:val="685F4DA7"/>
    <w:rsid w:val="68A35D93"/>
    <w:rsid w:val="68F00FDA"/>
    <w:rsid w:val="696B2600"/>
    <w:rsid w:val="6C411B2C"/>
    <w:rsid w:val="6D8F5615"/>
    <w:rsid w:val="6E3E4E97"/>
    <w:rsid w:val="6F043D2A"/>
    <w:rsid w:val="706D1069"/>
    <w:rsid w:val="70D80180"/>
    <w:rsid w:val="734D1F17"/>
    <w:rsid w:val="735C2E41"/>
    <w:rsid w:val="73727B18"/>
    <w:rsid w:val="73A5457D"/>
    <w:rsid w:val="74455BFE"/>
    <w:rsid w:val="744F52C1"/>
    <w:rsid w:val="76E616B4"/>
    <w:rsid w:val="79357D9A"/>
    <w:rsid w:val="7A9C0875"/>
    <w:rsid w:val="7C8546B1"/>
    <w:rsid w:val="7D300492"/>
    <w:rsid w:val="7E19071E"/>
    <w:rsid w:val="7FF3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line="5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和君咨询</Company>
  <Pages>3</Pages>
  <Words>614</Words>
  <Characters>629</Characters>
  <Lines>6</Lines>
  <Paragraphs>1</Paragraphs>
  <TotalTime>14</TotalTime>
  <ScaleCrop>false</ScaleCrop>
  <LinksUpToDate>false</LinksUpToDate>
  <CharactersWithSpaces>1002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2015-03-28T14:54:00Z</dcterms:created>
  <dc:creator>杨宁</dc:creator>
  <cp:lastModifiedBy>大陶</cp:lastModifiedBy>
  <dcterms:modified xsi:type="dcterms:W3CDTF">2023-03-20T03:40:00Z</dcterms:modified>
  <dc:title>供应商准入申请审批表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409ACBBDFD8043B3AA94DD04ADA7859B</vt:lpwstr>
  </property>
</Properties>
</file>